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C6" w:rsidRDefault="003910C6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ΦΙΛΟΛΟΓΙΚΟ ΚΟΥΙΖ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 w:rsidRPr="003B2083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  <w:lang w:val="en-US"/>
        </w:rPr>
        <w:t>E</w:t>
      </w:r>
      <w:proofErr w:type="spellStart"/>
      <w:r>
        <w:rPr>
          <w:rFonts w:ascii="Comic Sans MS" w:hAnsi="Comic Sans MS"/>
          <w:b/>
          <w:sz w:val="24"/>
          <w:szCs w:val="24"/>
        </w:rPr>
        <w:t>νώστε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τις λογοτεχνικές σχολές με τους εκπροσώπους τους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                                     Β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1.Κρητική λογοτεχνία            α. </w:t>
      </w:r>
      <w:proofErr w:type="spellStart"/>
      <w:r>
        <w:rPr>
          <w:rFonts w:ascii="Comic Sans MS" w:hAnsi="Comic Sans MS"/>
          <w:b/>
          <w:sz w:val="24"/>
          <w:szCs w:val="24"/>
        </w:rPr>
        <w:t>Ν.Καζαντζάκης</w:t>
      </w:r>
      <w:proofErr w:type="spellEnd"/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2.Επταννησιακή σχολή           </w:t>
      </w:r>
      <w:proofErr w:type="spellStart"/>
      <w:r>
        <w:rPr>
          <w:rFonts w:ascii="Comic Sans MS" w:hAnsi="Comic Sans MS"/>
          <w:b/>
          <w:sz w:val="24"/>
          <w:szCs w:val="24"/>
        </w:rPr>
        <w:t>β.Κ.Καριωτάκης</w:t>
      </w:r>
      <w:proofErr w:type="spellEnd"/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3.Γενιά του 20                   </w:t>
      </w:r>
      <w:proofErr w:type="spellStart"/>
      <w:r>
        <w:rPr>
          <w:rFonts w:ascii="Comic Sans MS" w:hAnsi="Comic Sans MS"/>
          <w:b/>
          <w:sz w:val="24"/>
          <w:szCs w:val="24"/>
        </w:rPr>
        <w:t>γ.Δ.Σολωμός</w:t>
      </w:r>
      <w:proofErr w:type="spellEnd"/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4.Γενιά του 30                   </w:t>
      </w:r>
      <w:proofErr w:type="spellStart"/>
      <w:r>
        <w:rPr>
          <w:rFonts w:ascii="Comic Sans MS" w:hAnsi="Comic Sans MS"/>
          <w:b/>
          <w:sz w:val="24"/>
          <w:szCs w:val="24"/>
        </w:rPr>
        <w:t>δ.Β.Κορνάρος</w:t>
      </w:r>
      <w:proofErr w:type="spellEnd"/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2.Οι Ελεύθεροι </w:t>
      </w:r>
      <w:proofErr w:type="spellStart"/>
      <w:r>
        <w:rPr>
          <w:rFonts w:ascii="Comic Sans MS" w:hAnsi="Comic Sans MS"/>
          <w:b/>
          <w:sz w:val="24"/>
          <w:szCs w:val="24"/>
        </w:rPr>
        <w:t>Πολιορκημένοι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αντλούν έμπνευση από την 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Α. καταστροφή της Χίου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β. πολιορκία του Μεσολογγίου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γ. άλωση της </w:t>
      </w:r>
      <w:proofErr w:type="spellStart"/>
      <w:r>
        <w:rPr>
          <w:rFonts w:ascii="Comic Sans MS" w:hAnsi="Comic Sans MS"/>
          <w:b/>
          <w:sz w:val="24"/>
          <w:szCs w:val="24"/>
        </w:rPr>
        <w:t>Τριπολιτσάς</w:t>
      </w:r>
      <w:proofErr w:type="spellEnd"/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3.Το γιοφύρι της Άρτας στηρίζεται στην αντίληψη ότι: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Α. Τα μεγάλα έργα απαιτούν και μεγάλες θυσίες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Β. Οι γυναίκες πρέπει να υπακούν στη θέληση των αντρών</w:t>
      </w:r>
    </w:p>
    <w:p w:rsidR="003B2083" w:rsidRDefault="003B2083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Γ. </w:t>
      </w:r>
      <w:r w:rsidR="00121D8B">
        <w:rPr>
          <w:rFonts w:ascii="Comic Sans MS" w:hAnsi="Comic Sans MS"/>
          <w:b/>
          <w:sz w:val="24"/>
          <w:szCs w:val="24"/>
        </w:rPr>
        <w:t>Τα πάντα καθορίζονται από τη μοίρα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4.Ο Θούριος έχει ύφος: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Α.ειρωνικό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Β.διδακτικό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Γ.προτρεπτικό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5.Χαρακτηριστικά της ποίησης του </w:t>
      </w:r>
      <w:proofErr w:type="spellStart"/>
      <w:r>
        <w:rPr>
          <w:rFonts w:ascii="Comic Sans MS" w:hAnsi="Comic Sans MS"/>
          <w:b/>
          <w:sz w:val="24"/>
          <w:szCs w:val="24"/>
        </w:rPr>
        <w:t>Κ.Π.Καβάφη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που βρήκαμε στο ποίημα Στα 200 </w:t>
      </w:r>
      <w:proofErr w:type="spellStart"/>
      <w:r>
        <w:rPr>
          <w:rFonts w:ascii="Comic Sans MS" w:hAnsi="Comic Sans MS"/>
          <w:b/>
          <w:sz w:val="24"/>
          <w:szCs w:val="24"/>
        </w:rPr>
        <w:t>π.Χ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είναι (περισσότερες από 1 σωστές απαντήσεις):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Α.ειρωνεία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Β.μεικτή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γλώσσα με στοιχεία καθαρεύουσας και δημοτικής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Γ.θεατρικότητα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lastRenderedPageBreak/>
        <w:t>Δ.πεζολογία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6.Στο ποίημα Σα δέσμη από τριαντάφυλλα ελεγειακός τόνος υπάρχει: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Α.στην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</w:t>
      </w:r>
      <w:r w:rsidRPr="00121D8B">
        <w:rPr>
          <w:rFonts w:ascii="Comic Sans MS" w:hAnsi="Comic Sans MS"/>
          <w:b/>
          <w:sz w:val="24"/>
          <w:szCs w:val="24"/>
          <w:vertAlign w:val="superscript"/>
        </w:rPr>
        <w:t>η</w:t>
      </w:r>
      <w:r>
        <w:rPr>
          <w:rFonts w:ascii="Comic Sans MS" w:hAnsi="Comic Sans MS"/>
          <w:b/>
          <w:sz w:val="24"/>
          <w:szCs w:val="24"/>
        </w:rPr>
        <w:t xml:space="preserve"> στροφή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2.Στη 2</w:t>
      </w:r>
      <w:r w:rsidRPr="00121D8B">
        <w:rPr>
          <w:rFonts w:ascii="Comic Sans MS" w:hAnsi="Comic Sans MS"/>
          <w:b/>
          <w:sz w:val="24"/>
          <w:szCs w:val="24"/>
          <w:vertAlign w:val="superscript"/>
        </w:rPr>
        <w:t>η</w:t>
      </w:r>
      <w:r>
        <w:rPr>
          <w:rFonts w:ascii="Comic Sans MS" w:hAnsi="Comic Sans MS"/>
          <w:b/>
          <w:sz w:val="24"/>
          <w:szCs w:val="24"/>
        </w:rPr>
        <w:t xml:space="preserve"> στροφή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7.Στον Βίο και Πολιτεία του Αλέξη Ζορμπά ο αφηγητής είναι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Α.ομοδιηγητικός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Β.ετεροδιηγητικός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3.Στον </w:t>
      </w:r>
      <w:proofErr w:type="spellStart"/>
      <w:r>
        <w:rPr>
          <w:rFonts w:ascii="Comic Sans MS" w:hAnsi="Comic Sans MS"/>
          <w:b/>
          <w:sz w:val="24"/>
          <w:szCs w:val="24"/>
        </w:rPr>
        <w:t>Ερωτόκριτο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η ομοιοκαταληξία είναι</w:t>
      </w: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Α.πλεκτή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Β.</w:t>
      </w:r>
      <w:r w:rsidR="00D72B14">
        <w:rPr>
          <w:rFonts w:ascii="Comic Sans MS" w:hAnsi="Comic Sans MS"/>
          <w:b/>
          <w:sz w:val="24"/>
          <w:szCs w:val="24"/>
        </w:rPr>
        <w:t>ζευγαρωτή</w:t>
      </w:r>
      <w:proofErr w:type="spellEnd"/>
    </w:p>
    <w:p w:rsidR="00D72B14" w:rsidRDefault="00D72B14" w:rsidP="002432D6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Γ.σταυρωτή</w:t>
      </w:r>
      <w:proofErr w:type="spellEnd"/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</w:p>
    <w:p w:rsidR="00121D8B" w:rsidRDefault="00121D8B" w:rsidP="002432D6">
      <w:pPr>
        <w:rPr>
          <w:rFonts w:ascii="Comic Sans MS" w:hAnsi="Comic Sans MS"/>
          <w:b/>
          <w:sz w:val="24"/>
          <w:szCs w:val="24"/>
        </w:rPr>
      </w:pPr>
    </w:p>
    <w:p w:rsidR="003B2083" w:rsidRPr="003B2083" w:rsidRDefault="003B2083" w:rsidP="002432D6">
      <w:pPr>
        <w:rPr>
          <w:rFonts w:ascii="Comic Sans MS" w:hAnsi="Comic Sans MS"/>
          <w:b/>
          <w:sz w:val="24"/>
          <w:szCs w:val="24"/>
        </w:rPr>
      </w:pPr>
    </w:p>
    <w:p w:rsidR="003910C6" w:rsidRDefault="00D72B14" w:rsidP="002432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ΚΑΛΗ ΤΥΧΗ!</w:t>
      </w:r>
      <w:bookmarkStart w:id="0" w:name="_GoBack"/>
      <w:bookmarkEnd w:id="0"/>
    </w:p>
    <w:sectPr w:rsidR="003910C6" w:rsidSect="00820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E8A"/>
    <w:rsid w:val="00021559"/>
    <w:rsid w:val="0003228C"/>
    <w:rsid w:val="00121D8B"/>
    <w:rsid w:val="00154C82"/>
    <w:rsid w:val="001A2010"/>
    <w:rsid w:val="00200BBF"/>
    <w:rsid w:val="0020404B"/>
    <w:rsid w:val="002432D6"/>
    <w:rsid w:val="00355EF4"/>
    <w:rsid w:val="003910C6"/>
    <w:rsid w:val="003A7C48"/>
    <w:rsid w:val="003B2083"/>
    <w:rsid w:val="00497E8A"/>
    <w:rsid w:val="006A6E36"/>
    <w:rsid w:val="007257BB"/>
    <w:rsid w:val="00734B9B"/>
    <w:rsid w:val="007F29D9"/>
    <w:rsid w:val="00820551"/>
    <w:rsid w:val="00822C71"/>
    <w:rsid w:val="009268D2"/>
    <w:rsid w:val="009F5C35"/>
    <w:rsid w:val="00A2727B"/>
    <w:rsid w:val="00A93499"/>
    <w:rsid w:val="00A9570A"/>
    <w:rsid w:val="00C26361"/>
    <w:rsid w:val="00C6601F"/>
    <w:rsid w:val="00C84AC2"/>
    <w:rsid w:val="00D72B14"/>
    <w:rsid w:val="00DB2F86"/>
    <w:rsid w:val="00F33717"/>
    <w:rsid w:val="00F84B8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0540"/>
  <w15:docId w15:val="{754B969E-EBAD-4052-840A-55BAF68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10"/>
    <w:pPr>
      <w:ind w:left="720"/>
      <w:contextualSpacing/>
    </w:pPr>
  </w:style>
  <w:style w:type="table" w:styleId="a4">
    <w:name w:val="Table Grid"/>
    <w:basedOn w:val="a1"/>
    <w:uiPriority w:val="59"/>
    <w:rsid w:val="002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 Gian</cp:lastModifiedBy>
  <cp:revision>2</cp:revision>
  <dcterms:created xsi:type="dcterms:W3CDTF">2020-03-18T20:30:00Z</dcterms:created>
  <dcterms:modified xsi:type="dcterms:W3CDTF">2020-03-18T20:30:00Z</dcterms:modified>
</cp:coreProperties>
</file>